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F0" w:rsidRDefault="007924F0" w:rsidP="007924F0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E1BD2">
        <w:rPr>
          <w:rFonts w:ascii="Times New Roman" w:hAnsi="Times New Roman"/>
          <w:bCs/>
          <w:iCs/>
          <w:sz w:val="28"/>
          <w:szCs w:val="28"/>
        </w:rPr>
        <w:t xml:space="preserve">GRIGLIE PER LA DESCRIZIONE DEI CRITERI </w:t>
      </w:r>
      <w:proofErr w:type="spellStart"/>
      <w:r w:rsidRPr="002E1BD2">
        <w:rPr>
          <w:rFonts w:ascii="Times New Roman" w:hAnsi="Times New Roman"/>
          <w:bCs/>
          <w:iCs/>
          <w:sz w:val="28"/>
          <w:szCs w:val="28"/>
        </w:rPr>
        <w:t>DI</w:t>
      </w:r>
      <w:proofErr w:type="spellEnd"/>
      <w:r w:rsidRPr="002E1BD2">
        <w:rPr>
          <w:rFonts w:ascii="Times New Roman" w:hAnsi="Times New Roman"/>
          <w:bCs/>
          <w:iCs/>
          <w:sz w:val="28"/>
          <w:szCs w:val="28"/>
        </w:rPr>
        <w:t xml:space="preserve"> VALUTAZIONE</w:t>
      </w:r>
      <w:r>
        <w:rPr>
          <w:rFonts w:ascii="Times New Roman" w:hAnsi="Times New Roman"/>
          <w:bCs/>
          <w:iCs/>
          <w:sz w:val="28"/>
          <w:szCs w:val="28"/>
        </w:rPr>
        <w:t xml:space="preserve">   primo quadrimestre a.s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.201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7/18</w:t>
      </w:r>
    </w:p>
    <w:p w:rsidR="007924F0" w:rsidRDefault="007924F0" w:rsidP="007924F0">
      <w:pPr>
        <w:pStyle w:val="Default"/>
        <w:jc w:val="center"/>
        <w:rPr>
          <w:b/>
          <w:bCs/>
          <w:sz w:val="28"/>
          <w:szCs w:val="28"/>
        </w:rPr>
      </w:pPr>
    </w:p>
    <w:p w:rsidR="007924F0" w:rsidRPr="002E1BD2" w:rsidRDefault="007924F0" w:rsidP="007924F0">
      <w:pPr>
        <w:pStyle w:val="Default"/>
        <w:jc w:val="center"/>
        <w:rPr>
          <w:sz w:val="28"/>
          <w:szCs w:val="28"/>
        </w:rPr>
      </w:pPr>
      <w:r w:rsidRPr="002E1BD2">
        <w:rPr>
          <w:b/>
          <w:bCs/>
          <w:sz w:val="28"/>
          <w:szCs w:val="28"/>
        </w:rPr>
        <w:t>GRIGLIA DEI CRITERI PER LA VALUTAZIONE DEL COMPORTAMENTO</w:t>
      </w:r>
    </w:p>
    <w:p w:rsidR="007924F0" w:rsidRDefault="007924F0" w:rsidP="007924F0">
      <w:pPr>
        <w:pStyle w:val="Default"/>
        <w:jc w:val="both"/>
      </w:pPr>
    </w:p>
    <w:p w:rsidR="007924F0" w:rsidRPr="002E1BD2" w:rsidRDefault="007924F0" w:rsidP="007924F0">
      <w:pPr>
        <w:rPr>
          <w:rFonts w:ascii="Times New Roman" w:hAnsi="Times New Roman"/>
          <w:b w:val="0"/>
          <w:i/>
          <w:sz w:val="24"/>
          <w:szCs w:val="24"/>
        </w:rPr>
      </w:pPr>
      <w:r w:rsidRPr="002E1BD2">
        <w:rPr>
          <w:rFonts w:ascii="Times New Roman" w:hAnsi="Times New Roman"/>
          <w:i/>
          <w:sz w:val="24"/>
          <w:szCs w:val="24"/>
        </w:rPr>
        <w:t>INDICATORI: PARTECIPAZIONE, RISPETTO DELLE REGOLE, SOCIALIZZAZIONE ED AUTONOMIA</w:t>
      </w:r>
    </w:p>
    <w:p w:rsidR="007924F0" w:rsidRDefault="007924F0" w:rsidP="007924F0">
      <w:pPr>
        <w:pStyle w:val="Default"/>
        <w:jc w:val="center"/>
        <w:rPr>
          <w:b/>
          <w:bCs/>
          <w:sz w:val="28"/>
          <w:szCs w:val="28"/>
        </w:rPr>
      </w:pPr>
    </w:p>
    <w:p w:rsidR="007924F0" w:rsidRDefault="007924F0" w:rsidP="007924F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423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</w:tblCellMar>
        <w:tblLook w:val="04A0"/>
      </w:tblPr>
      <w:tblGrid>
        <w:gridCol w:w="2035"/>
        <w:gridCol w:w="8388"/>
      </w:tblGrid>
      <w:tr w:rsidR="007924F0" w:rsidTr="003B5505">
        <w:trPr>
          <w:trHeight w:val="256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924F0" w:rsidRPr="007870E3" w:rsidRDefault="007924F0" w:rsidP="003B55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0E3">
              <w:rPr>
                <w:rFonts w:ascii="Times New Roman" w:hAnsi="Times New Roman"/>
                <w:b w:val="0"/>
                <w:bCs/>
                <w:sz w:val="24"/>
                <w:szCs w:val="24"/>
              </w:rPr>
              <w:t>V</w:t>
            </w:r>
            <w:r w:rsidRPr="007870E3">
              <w:rPr>
                <w:rFonts w:ascii="Times New Roman" w:hAnsi="Times New Roman"/>
                <w:bCs/>
                <w:sz w:val="24"/>
                <w:szCs w:val="24"/>
              </w:rPr>
              <w:t>ALUTAZIONE</w:t>
            </w:r>
          </w:p>
        </w:tc>
        <w:tc>
          <w:tcPr>
            <w:tcW w:w="8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7924F0" w:rsidRPr="007870E3" w:rsidRDefault="007924F0" w:rsidP="003B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E3">
              <w:rPr>
                <w:rFonts w:ascii="Times New Roman" w:hAnsi="Times New Roman"/>
                <w:bCs/>
                <w:sz w:val="24"/>
                <w:szCs w:val="24"/>
              </w:rPr>
              <w:t>INDICATORI</w:t>
            </w:r>
          </w:p>
        </w:tc>
      </w:tr>
      <w:tr w:rsidR="007924F0" w:rsidTr="003B5505">
        <w:trPr>
          <w:trHeight w:val="2168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924F0" w:rsidRPr="007870E3" w:rsidRDefault="007924F0" w:rsidP="003B5505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924F0" w:rsidRPr="007870E3" w:rsidRDefault="007924F0" w:rsidP="003B5505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924F0" w:rsidRPr="007870E3" w:rsidRDefault="007924F0" w:rsidP="003B5505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924F0" w:rsidRPr="007870E3" w:rsidRDefault="007924F0" w:rsidP="003B5505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924F0" w:rsidRPr="007870E3" w:rsidRDefault="007924F0" w:rsidP="003B5505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0E3">
              <w:rPr>
                <w:rFonts w:ascii="Times New Roman" w:hAnsi="Times New Roman"/>
                <w:bCs/>
                <w:sz w:val="24"/>
                <w:szCs w:val="24"/>
              </w:rPr>
              <w:t>ECCELLENTE</w:t>
            </w:r>
          </w:p>
          <w:p w:rsidR="007924F0" w:rsidRPr="007870E3" w:rsidRDefault="007924F0" w:rsidP="003B5505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7924F0" w:rsidRPr="001800E2" w:rsidRDefault="007924F0" w:rsidP="003B5505">
            <w:pPr>
              <w:snapToGrid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0E2">
              <w:rPr>
                <w:rFonts w:ascii="Times New Roman" w:hAnsi="Times New Roman"/>
                <w:b w:val="0"/>
                <w:sz w:val="24"/>
                <w:szCs w:val="24"/>
              </w:rPr>
              <w:t>L'alunno/a  manifesta vivo interesse e partecipazione attiva alle attività didattiche curricolari ed extracurricolari. Porta a termine con affidabilità  e in modo scrupoloso gli impegni presi assumendo un ruolo positivo all'interno del gruppo. Pienamente autonomo nella gestione di sé, sa relazionarsi in modo corretto e collaborativo con i coetanei e con gli adulti. Rispetta in modo puntuale  le regole stabilite e i beni della scuola. Gestisce correttamente i materiali, gli spazi e i tempi delle varie attività. Esegue i compiti con costanza e cura mostrando continuità nell'impegno e  lodevole motivazione.</w:t>
            </w:r>
          </w:p>
        </w:tc>
      </w:tr>
      <w:tr w:rsidR="007924F0" w:rsidTr="003B5505">
        <w:trPr>
          <w:trHeight w:val="1966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924F0" w:rsidRPr="007870E3" w:rsidRDefault="007924F0" w:rsidP="003B5505">
            <w:pPr>
              <w:snapToGri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924F0" w:rsidRPr="007870E3" w:rsidRDefault="007924F0" w:rsidP="003B55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924F0" w:rsidRPr="007870E3" w:rsidRDefault="007924F0" w:rsidP="003B550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924F0" w:rsidRPr="007870E3" w:rsidRDefault="007924F0" w:rsidP="003B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E3">
              <w:rPr>
                <w:rFonts w:ascii="Times New Roman" w:hAnsi="Times New Roman"/>
                <w:bCs/>
                <w:sz w:val="24"/>
                <w:szCs w:val="24"/>
              </w:rPr>
              <w:t>OTTIMO</w:t>
            </w:r>
          </w:p>
          <w:p w:rsidR="007924F0" w:rsidRPr="007870E3" w:rsidRDefault="007924F0" w:rsidP="003B550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924F0" w:rsidRPr="007870E3" w:rsidRDefault="007924F0" w:rsidP="003B55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7924F0" w:rsidRPr="001800E2" w:rsidRDefault="007924F0" w:rsidP="003B550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0E2">
              <w:rPr>
                <w:rFonts w:ascii="Times New Roman" w:hAnsi="Times New Roman"/>
                <w:b w:val="0"/>
                <w:sz w:val="24"/>
                <w:szCs w:val="24"/>
              </w:rPr>
              <w:t>L'alunno/a manifesta  interesse e partecipazione attiva alle attività didattiche curricolari.  Porta a termine con affidabilità gli impegni presi assumendo un ruolo positivo all'interno del gruppo. Pienamente autonomo nella gestione di sé, sa relazionarsi in modo corretto e positivo con i coetanei e con gli adulti. Rispetta le regole stabilite e i beni della scuola. Gestisce correttamente i materiali, gli spazi e i tempi delle varie attività. Esegue i compiti con costanza e cura mostrando continuità nell'impegno e forte motivazione.</w:t>
            </w:r>
          </w:p>
        </w:tc>
      </w:tr>
      <w:tr w:rsidR="007924F0" w:rsidTr="003B5505">
        <w:trPr>
          <w:trHeight w:val="1644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924F0" w:rsidRPr="007870E3" w:rsidRDefault="007924F0" w:rsidP="003B550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924F0" w:rsidRPr="007870E3" w:rsidRDefault="007924F0" w:rsidP="003B550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924F0" w:rsidRPr="007870E3" w:rsidRDefault="007924F0" w:rsidP="003B550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924F0" w:rsidRPr="007870E3" w:rsidRDefault="007924F0" w:rsidP="003B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E3">
              <w:rPr>
                <w:rFonts w:ascii="Times New Roman" w:hAnsi="Times New Roman"/>
                <w:bCs/>
                <w:sz w:val="24"/>
                <w:szCs w:val="24"/>
              </w:rPr>
              <w:t>DISTINTO</w:t>
            </w:r>
          </w:p>
          <w:p w:rsidR="007924F0" w:rsidRPr="007870E3" w:rsidRDefault="007924F0" w:rsidP="003B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7924F0" w:rsidRPr="001800E2" w:rsidRDefault="007924F0" w:rsidP="003B550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0E2">
              <w:rPr>
                <w:rFonts w:ascii="Times New Roman" w:hAnsi="Times New Roman"/>
                <w:b w:val="0"/>
                <w:sz w:val="24"/>
                <w:szCs w:val="24"/>
              </w:rPr>
              <w:t>L'alunno/a  è costante nell’impegno e nella partecipazione. Porta a termine con affidabilità gli impegni presi. Autonomo nella gestione di sé, controlla le proprie reazioni ed emozioni relazionandosi in modo corretto e positivo con i coetanei e con gli adulti. Rispetta le regole stabilite e i beni della scuola. Sa gestire correttamente i materiali, gli spazi e i tempi delle varie attività. Esegue i compiti con costanza e buona motivazione.</w:t>
            </w:r>
          </w:p>
        </w:tc>
      </w:tr>
      <w:tr w:rsidR="007924F0" w:rsidTr="003B5505">
        <w:trPr>
          <w:trHeight w:val="1945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924F0" w:rsidRPr="007870E3" w:rsidRDefault="007924F0" w:rsidP="003B5505">
            <w:pPr>
              <w:snapToGrid w:val="0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</w:p>
          <w:p w:rsidR="007924F0" w:rsidRPr="007870E3" w:rsidRDefault="007924F0" w:rsidP="003B5505">
            <w:pPr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</w:p>
          <w:p w:rsidR="007924F0" w:rsidRPr="007870E3" w:rsidRDefault="007924F0" w:rsidP="003B5505">
            <w:pPr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</w:p>
          <w:p w:rsidR="007924F0" w:rsidRPr="007870E3" w:rsidRDefault="007924F0" w:rsidP="003B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E3">
              <w:rPr>
                <w:rFonts w:ascii="Times New Roman" w:hAnsi="Times New Roman"/>
                <w:bCs/>
                <w:sz w:val="24"/>
                <w:szCs w:val="24"/>
              </w:rPr>
              <w:t>BUONO</w:t>
            </w:r>
          </w:p>
          <w:p w:rsidR="007924F0" w:rsidRPr="007870E3" w:rsidRDefault="007924F0" w:rsidP="003B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7924F0" w:rsidRPr="001800E2" w:rsidRDefault="007924F0" w:rsidP="003B550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0E2">
              <w:rPr>
                <w:rFonts w:ascii="Times New Roman" w:hAnsi="Times New Roman"/>
                <w:b w:val="0"/>
                <w:sz w:val="24"/>
                <w:szCs w:val="24"/>
              </w:rPr>
              <w:t>L'alunno/a  si interessa e partecipa adeguatamente alle attività proposte. Porta a termine  generalmente gli impegni presi. Abbastanza autonomo nella gestione di sé, cerca di controllare le proprie reazioni  ed emozioni relazionandosi in modo abbastanza corretto con i coetanei e gli adulti.</w:t>
            </w:r>
          </w:p>
          <w:p w:rsidR="007924F0" w:rsidRPr="001800E2" w:rsidRDefault="007924F0" w:rsidP="003B550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0E2">
              <w:rPr>
                <w:rFonts w:ascii="Times New Roman" w:hAnsi="Times New Roman"/>
                <w:b w:val="0"/>
                <w:sz w:val="24"/>
                <w:szCs w:val="24"/>
              </w:rPr>
              <w:t>Conosce  le regole stabilite ma non sempre le rispetta. Talvolta non riesce a svolgere le attività nei tempi richiesti. Esegue quasi sempre i compiti  dimostrando una sufficiente motivazione.</w:t>
            </w:r>
          </w:p>
          <w:p w:rsidR="007924F0" w:rsidRPr="001800E2" w:rsidRDefault="007924F0" w:rsidP="003B550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24F0" w:rsidTr="003B5505">
        <w:trPr>
          <w:trHeight w:val="2018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924F0" w:rsidRPr="007870E3" w:rsidRDefault="007924F0" w:rsidP="003B5505">
            <w:pPr>
              <w:snapToGrid w:val="0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</w:p>
          <w:p w:rsidR="007924F0" w:rsidRPr="007870E3" w:rsidRDefault="007924F0" w:rsidP="003B5505">
            <w:pPr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</w:p>
          <w:p w:rsidR="007924F0" w:rsidRPr="007870E3" w:rsidRDefault="007924F0" w:rsidP="003B5505">
            <w:pPr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</w:p>
          <w:p w:rsidR="007924F0" w:rsidRPr="007870E3" w:rsidRDefault="007924F0" w:rsidP="003B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E3">
              <w:rPr>
                <w:rFonts w:ascii="Times New Roman" w:hAnsi="Times New Roman"/>
                <w:bCs/>
                <w:sz w:val="24"/>
                <w:szCs w:val="24"/>
              </w:rPr>
              <w:t>SUFFICIENTE</w:t>
            </w:r>
          </w:p>
          <w:p w:rsidR="007924F0" w:rsidRPr="007870E3" w:rsidRDefault="007924F0" w:rsidP="003B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7924F0" w:rsidRPr="001800E2" w:rsidRDefault="007924F0" w:rsidP="003B550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0E2">
              <w:rPr>
                <w:rFonts w:ascii="Times New Roman" w:hAnsi="Times New Roman"/>
                <w:b w:val="0"/>
                <w:sz w:val="24"/>
                <w:szCs w:val="24"/>
              </w:rPr>
              <w:t>L'alunno/a  deve essere costantemente sollecitato per portare a termine gli impegni presi. Non sempre autonomo nella gestione di sé, fatica a  controllare le proprie reazioni ed emozioni. Ha ancora bisogno dell'adulto per relazionarsi i con i coetanei. Fa fatica a rispettare  le regole stabilite e a gestire correttamente i materiali, gli spazi e i tempi delle varie attività. Esegue  i compiti  saltuariamente, in modo approssimativo e con poca motivazione.</w:t>
            </w:r>
          </w:p>
        </w:tc>
      </w:tr>
      <w:tr w:rsidR="007924F0" w:rsidTr="003B5505">
        <w:trPr>
          <w:trHeight w:val="1976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924F0" w:rsidRPr="007870E3" w:rsidRDefault="007924F0" w:rsidP="003B5505">
            <w:pPr>
              <w:snapToGrid w:val="0"/>
              <w:jc w:val="center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</w:p>
          <w:p w:rsidR="007924F0" w:rsidRPr="007870E3" w:rsidRDefault="007924F0" w:rsidP="003B5505">
            <w:pPr>
              <w:snapToGrid w:val="0"/>
              <w:jc w:val="center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7870E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NON</w:t>
            </w:r>
          </w:p>
          <w:p w:rsidR="007924F0" w:rsidRPr="007870E3" w:rsidRDefault="007924F0" w:rsidP="003B5505">
            <w:pPr>
              <w:snapToGrid w:val="0"/>
              <w:jc w:val="center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</w:p>
          <w:p w:rsidR="007924F0" w:rsidRPr="007870E3" w:rsidRDefault="007924F0" w:rsidP="003B5505">
            <w:pPr>
              <w:snapToGrid w:val="0"/>
              <w:jc w:val="center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7870E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SUFFICIENTE</w:t>
            </w:r>
          </w:p>
        </w:tc>
        <w:tc>
          <w:tcPr>
            <w:tcW w:w="8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7924F0" w:rsidRPr="001800E2" w:rsidRDefault="007924F0" w:rsidP="003B550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0E2">
              <w:rPr>
                <w:rFonts w:ascii="Times New Roman" w:hAnsi="Times New Roman"/>
                <w:b w:val="0"/>
                <w:sz w:val="24"/>
                <w:szCs w:val="24"/>
              </w:rPr>
              <w:t>L'alunno/a  raramente   porta a termine gli impegni presi. Non  autonomo nella gestione di sé, fatica a  controllare le proprie reazioni ed emozioni. Ha ancora bisogno dell'adulto per relazionarsi i con i coetanei. Non  rispetta le regole stabilite  manifestando un comportamento scorretto nei confronti dei compagni e degli adulti.  Non riesce a gestire correttamente i materiali, gli spazi e i tempi delle varie attività. Esegue  i compiti  in modo saltuario e superficiale.</w:t>
            </w:r>
          </w:p>
        </w:tc>
      </w:tr>
    </w:tbl>
    <w:p w:rsidR="007924F0" w:rsidRDefault="007924F0" w:rsidP="007924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24F0" w:rsidRDefault="007924F0" w:rsidP="007924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24F0" w:rsidRDefault="007924F0" w:rsidP="007924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24F0" w:rsidRDefault="007924F0" w:rsidP="007924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24F0" w:rsidRDefault="007924F0" w:rsidP="007924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24F0" w:rsidRDefault="007924F0" w:rsidP="007924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7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GRIGLIA  DEI  CRITERI  PER LA VALUTAZIONE 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 RELIGIONE  CATTOLICA  E ATTIVITÀ  ALTERNATIVA  ALLA RELIGIONE CATTOLICA</w:t>
      </w:r>
    </w:p>
    <w:p w:rsidR="007924F0" w:rsidRDefault="007924F0" w:rsidP="007924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24F0" w:rsidRDefault="007924F0" w:rsidP="007924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70D9">
        <w:rPr>
          <w:rFonts w:ascii="Times New Roman" w:hAnsi="Times New Roman"/>
          <w:sz w:val="24"/>
          <w:szCs w:val="24"/>
        </w:rPr>
        <w:t xml:space="preserve">CRITERI </w:t>
      </w:r>
      <w:proofErr w:type="spellStart"/>
      <w:r w:rsidRPr="00EA70D9">
        <w:rPr>
          <w:rFonts w:ascii="Times New Roman" w:hAnsi="Times New Roman"/>
          <w:sz w:val="24"/>
          <w:szCs w:val="24"/>
        </w:rPr>
        <w:t>DI</w:t>
      </w:r>
      <w:proofErr w:type="spellEnd"/>
      <w:r w:rsidRPr="00EA70D9">
        <w:rPr>
          <w:rFonts w:ascii="Times New Roman" w:hAnsi="Times New Roman"/>
          <w:sz w:val="24"/>
          <w:szCs w:val="24"/>
        </w:rPr>
        <w:t xml:space="preserve"> VALUTAZIONE IN ORDINE AGLI OBIETTIVI </w:t>
      </w:r>
      <w:proofErr w:type="spellStart"/>
      <w:r w:rsidRPr="00EA70D9">
        <w:rPr>
          <w:rFonts w:ascii="Times New Roman" w:hAnsi="Times New Roman"/>
          <w:sz w:val="24"/>
          <w:szCs w:val="24"/>
        </w:rPr>
        <w:t>DI</w:t>
      </w:r>
      <w:proofErr w:type="spellEnd"/>
      <w:r w:rsidRPr="00EA70D9">
        <w:rPr>
          <w:rFonts w:ascii="Times New Roman" w:hAnsi="Times New Roman"/>
          <w:sz w:val="24"/>
          <w:szCs w:val="24"/>
        </w:rPr>
        <w:t xml:space="preserve"> APPRENDIMENTO E AI TRAGUARDI </w:t>
      </w:r>
      <w:proofErr w:type="spellStart"/>
      <w:r w:rsidRPr="00EA70D9">
        <w:rPr>
          <w:rFonts w:ascii="Times New Roman" w:hAnsi="Times New Roman"/>
          <w:sz w:val="24"/>
          <w:szCs w:val="24"/>
        </w:rPr>
        <w:t>DI</w:t>
      </w:r>
      <w:proofErr w:type="spellEnd"/>
      <w:r w:rsidRPr="00EA70D9">
        <w:rPr>
          <w:rFonts w:ascii="Times New Roman" w:hAnsi="Times New Roman"/>
          <w:sz w:val="24"/>
          <w:szCs w:val="24"/>
        </w:rPr>
        <w:t xml:space="preserve"> SVILUPPO </w:t>
      </w:r>
      <w:proofErr w:type="spellStart"/>
      <w:r w:rsidRPr="00EA70D9">
        <w:rPr>
          <w:rFonts w:ascii="Times New Roman" w:hAnsi="Times New Roman"/>
          <w:sz w:val="24"/>
          <w:szCs w:val="24"/>
        </w:rPr>
        <w:t>DI</w:t>
      </w:r>
      <w:proofErr w:type="spellEnd"/>
      <w:r w:rsidRPr="00EA70D9">
        <w:rPr>
          <w:rFonts w:ascii="Times New Roman" w:hAnsi="Times New Roman"/>
          <w:sz w:val="24"/>
          <w:szCs w:val="24"/>
        </w:rPr>
        <w:t xml:space="preserve"> COMPETENZA </w:t>
      </w:r>
    </w:p>
    <w:p w:rsidR="007924F0" w:rsidRDefault="007924F0" w:rsidP="007924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24F0" w:rsidRDefault="007924F0" w:rsidP="007924F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A70D9">
        <w:rPr>
          <w:rFonts w:ascii="Times New Roman" w:hAnsi="Times New Roman"/>
          <w:b w:val="0"/>
          <w:sz w:val="24"/>
          <w:szCs w:val="24"/>
        </w:rPr>
        <w:t>Tenuto conto della legge 05.06.1930, n. 824, art. 4. l'IRC esprime la valutazione per l'interesse e il profitto di ogni studente con modalità diverse dalle altre discipline. Considerando anche le ultime circolari ministeriali ivi compreso il regolamento sulla valutazione degli alunni, DPR. N°122., il DLgs 13 aprile 2017 n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EA70D9">
        <w:rPr>
          <w:rFonts w:ascii="Times New Roman" w:hAnsi="Times New Roman"/>
          <w:b w:val="0"/>
          <w:sz w:val="24"/>
          <w:szCs w:val="24"/>
        </w:rPr>
        <w:t xml:space="preserve"> 62 art 2.7 e art.6.4, la C.M. del 10 ottobre 2017 n 1865</w:t>
      </w:r>
    </w:p>
    <w:p w:rsidR="007924F0" w:rsidRDefault="007924F0" w:rsidP="007924F0">
      <w:pPr>
        <w:rPr>
          <w:rFonts w:ascii="Times New Roman" w:hAnsi="Times New Roman"/>
          <w:sz w:val="24"/>
          <w:szCs w:val="24"/>
        </w:rPr>
      </w:pPr>
    </w:p>
    <w:p w:rsidR="007924F0" w:rsidRDefault="007924F0" w:rsidP="007924F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79"/>
      </w:tblGrid>
      <w:tr w:rsidR="007924F0" w:rsidRPr="00877FAB" w:rsidTr="003B5505">
        <w:tc>
          <w:tcPr>
            <w:tcW w:w="2943" w:type="dxa"/>
          </w:tcPr>
          <w:p w:rsidR="007924F0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924F0" w:rsidRPr="004D7F75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D7F75">
              <w:rPr>
                <w:rFonts w:ascii="Times New Roman" w:hAnsi="Times New Roman"/>
                <w:sz w:val="24"/>
                <w:szCs w:val="24"/>
              </w:rPr>
              <w:t xml:space="preserve">GIUDIZIO SINTETICO </w:t>
            </w:r>
          </w:p>
        </w:tc>
        <w:tc>
          <w:tcPr>
            <w:tcW w:w="6379" w:type="dxa"/>
          </w:tcPr>
          <w:p w:rsidR="007924F0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D7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24F0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D7F75">
              <w:rPr>
                <w:rFonts w:ascii="Times New Roman" w:hAnsi="Times New Roman"/>
                <w:sz w:val="24"/>
                <w:szCs w:val="24"/>
              </w:rPr>
              <w:t xml:space="preserve">DESCRITTORI INTERESSE MANIFESTATO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4D7F75">
              <w:rPr>
                <w:rFonts w:ascii="Times New Roman" w:hAnsi="Times New Roman"/>
                <w:sz w:val="24"/>
                <w:szCs w:val="24"/>
              </w:rPr>
              <w:t xml:space="preserve">LIVELLI  </w:t>
            </w:r>
            <w:proofErr w:type="spellStart"/>
            <w:r w:rsidRPr="004D7F75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4D7F75">
              <w:rPr>
                <w:rFonts w:ascii="Times New Roman" w:hAnsi="Times New Roman"/>
                <w:sz w:val="24"/>
                <w:szCs w:val="24"/>
              </w:rPr>
              <w:t xml:space="preserve"> APPRENDIMENTO CONSEGUITI</w:t>
            </w:r>
          </w:p>
          <w:p w:rsidR="007924F0" w:rsidRPr="004D7F75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4F0" w:rsidRPr="00877FAB" w:rsidTr="003B5505">
        <w:tc>
          <w:tcPr>
            <w:tcW w:w="2943" w:type="dxa"/>
          </w:tcPr>
          <w:p w:rsidR="007924F0" w:rsidRPr="004D7F75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Pr="004D7F75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Pr="004D7F75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924F0" w:rsidRPr="004D7F75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D7F75">
              <w:rPr>
                <w:rFonts w:ascii="Times New Roman" w:hAnsi="Times New Roman"/>
                <w:sz w:val="24"/>
                <w:szCs w:val="24"/>
              </w:rPr>
              <w:t>OTTIMO</w:t>
            </w:r>
          </w:p>
        </w:tc>
        <w:tc>
          <w:tcPr>
            <w:tcW w:w="6379" w:type="dxa"/>
          </w:tcPr>
          <w:p w:rsidR="007924F0" w:rsidRPr="004D7F75" w:rsidRDefault="007924F0" w:rsidP="003B5505">
            <w:pPr>
              <w:suppressAutoHyphens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F75">
              <w:rPr>
                <w:rFonts w:ascii="Times New Roman" w:hAnsi="Times New Roman"/>
                <w:b w:val="0"/>
                <w:sz w:val="24"/>
                <w:szCs w:val="24"/>
              </w:rPr>
              <w:t>L’alunno partecipa in modo attivo e vivace a tutte le attività proposte, dimostrando interesse e impegno.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Conosce gli argomenti trattati in maniera completa ed ha un’ottima padronanza dei linguaggi specifici. È</w:t>
            </w:r>
            <w:r w:rsidRPr="004D7F75">
              <w:rPr>
                <w:rFonts w:ascii="Times New Roman" w:hAnsi="Times New Roman"/>
                <w:b w:val="0"/>
                <w:sz w:val="24"/>
                <w:szCs w:val="24"/>
              </w:rPr>
              <w:t xml:space="preserve"> ben organizzato nel lavoro, che realizza in modo autonomo ed efficace. Molto disponibile al dialogo educativo. </w:t>
            </w:r>
          </w:p>
        </w:tc>
      </w:tr>
      <w:tr w:rsidR="007924F0" w:rsidRPr="00877FAB" w:rsidTr="003B5505">
        <w:tc>
          <w:tcPr>
            <w:tcW w:w="2943" w:type="dxa"/>
          </w:tcPr>
          <w:p w:rsidR="007924F0" w:rsidRPr="004D7F75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924F0" w:rsidRPr="004D7F75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924F0" w:rsidRPr="004D7F75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D7F75">
              <w:rPr>
                <w:rFonts w:ascii="Times New Roman" w:hAnsi="Times New Roman"/>
                <w:sz w:val="24"/>
                <w:szCs w:val="24"/>
              </w:rPr>
              <w:t>DISTINTO</w:t>
            </w:r>
          </w:p>
        </w:tc>
        <w:tc>
          <w:tcPr>
            <w:tcW w:w="6379" w:type="dxa"/>
          </w:tcPr>
          <w:p w:rsidR="007924F0" w:rsidRPr="004D7F75" w:rsidRDefault="007924F0" w:rsidP="003B550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F75">
              <w:rPr>
                <w:rFonts w:ascii="Times New Roman" w:hAnsi="Times New Roman"/>
                <w:b w:val="0"/>
                <w:sz w:val="24"/>
                <w:szCs w:val="24"/>
              </w:rPr>
              <w:t>L’alunno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mostra interesse per la disciplina e partecipa in modo attivo intervenendo spontaneamente e con pertinenza. Conosce in maniera adeguata gli argomenti trattati e usa in maniera appropriata i linguaggi specifici.</w:t>
            </w:r>
            <w:r w:rsidRPr="004D7F7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È</w:t>
            </w:r>
            <w:r w:rsidRPr="004D7F75">
              <w:rPr>
                <w:rFonts w:ascii="Times New Roman" w:hAnsi="Times New Roman"/>
                <w:b w:val="0"/>
                <w:sz w:val="24"/>
                <w:szCs w:val="24"/>
              </w:rPr>
              <w:t xml:space="preserve"> disponibile al confronto critico e al</w:t>
            </w:r>
            <w:r w:rsidRPr="004D7F75">
              <w:rPr>
                <w:sz w:val="24"/>
                <w:szCs w:val="24"/>
              </w:rPr>
              <w:t xml:space="preserve"> </w:t>
            </w:r>
            <w:r w:rsidRPr="004D7F75">
              <w:rPr>
                <w:rFonts w:ascii="Times New Roman" w:hAnsi="Times New Roman"/>
                <w:b w:val="0"/>
                <w:sz w:val="24"/>
                <w:szCs w:val="24"/>
              </w:rPr>
              <w:t>dialogo educativo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7924F0" w:rsidRPr="00877FAB" w:rsidTr="003B5505">
        <w:tc>
          <w:tcPr>
            <w:tcW w:w="2943" w:type="dxa"/>
          </w:tcPr>
          <w:p w:rsidR="007924F0" w:rsidRPr="004D7F75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924F0" w:rsidRPr="004D7F75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924F0" w:rsidRPr="004D7F75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D7F75">
              <w:rPr>
                <w:rFonts w:ascii="Times New Roman" w:hAnsi="Times New Roman"/>
                <w:sz w:val="24"/>
                <w:szCs w:val="24"/>
              </w:rPr>
              <w:t>BUONO</w:t>
            </w:r>
          </w:p>
          <w:p w:rsidR="007924F0" w:rsidRPr="004D7F75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924F0" w:rsidRPr="004D7F75" w:rsidRDefault="007924F0" w:rsidP="003B5505">
            <w:pPr>
              <w:suppressAutoHyphens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F75">
              <w:rPr>
                <w:rFonts w:ascii="Times New Roman" w:hAnsi="Times New Roman"/>
                <w:b w:val="0"/>
                <w:sz w:val="24"/>
                <w:szCs w:val="24"/>
              </w:rPr>
              <w:t xml:space="preserve">L’alunno segue le attività proposte con impegno e interesse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non sempre costanti</w:t>
            </w:r>
            <w:r w:rsidRPr="004D7F75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Comprende la sostanza dei messaggi comunicati e la apprende dopo adeguata riflessione. Partecipa all’attività scolastica con una certa continuità e si esprime in modo corretto. </w:t>
            </w:r>
            <w:r w:rsidRPr="004D7F75">
              <w:rPr>
                <w:rFonts w:ascii="Times New Roman" w:hAnsi="Times New Roman"/>
                <w:b w:val="0"/>
                <w:sz w:val="24"/>
                <w:szCs w:val="24"/>
              </w:rPr>
              <w:t>Si mostra disponibile al dialogo educativo</w:t>
            </w:r>
          </w:p>
        </w:tc>
      </w:tr>
      <w:tr w:rsidR="007924F0" w:rsidRPr="00877FAB" w:rsidTr="003B5505">
        <w:tc>
          <w:tcPr>
            <w:tcW w:w="2943" w:type="dxa"/>
          </w:tcPr>
          <w:p w:rsidR="007924F0" w:rsidRPr="004D7F75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924F0" w:rsidRPr="004D7F75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D7F75">
              <w:rPr>
                <w:rFonts w:ascii="Times New Roman" w:hAnsi="Times New Roman"/>
                <w:sz w:val="24"/>
                <w:szCs w:val="24"/>
              </w:rPr>
              <w:t>SUFFICIENTE</w:t>
            </w:r>
          </w:p>
          <w:p w:rsidR="007924F0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924F0" w:rsidRPr="004D7F75" w:rsidRDefault="007924F0" w:rsidP="003B550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924F0" w:rsidRPr="004D7F75" w:rsidRDefault="007924F0" w:rsidP="003B5505">
            <w:pPr>
              <w:suppressAutoHyphens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7F75">
              <w:rPr>
                <w:rFonts w:ascii="Times New Roman" w:hAnsi="Times New Roman"/>
                <w:b w:val="0"/>
                <w:sz w:val="24"/>
                <w:szCs w:val="24"/>
              </w:rPr>
              <w:t xml:space="preserve">L’alunno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mostra un sufficiente interesse nei confronti degli argomenti proposti. Comprende il significato globale dei messaggi e apprende dopo chiarimenti ed esemplificazioni. È </w:t>
            </w:r>
            <w:r w:rsidRPr="004D7F75">
              <w:rPr>
                <w:rFonts w:ascii="Times New Roman" w:hAnsi="Times New Roman"/>
                <w:b w:val="0"/>
                <w:sz w:val="24"/>
                <w:szCs w:val="24"/>
              </w:rPr>
              <w:t xml:space="preserve"> disponibile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se stimolato,</w:t>
            </w:r>
            <w:r w:rsidRPr="004D7F75">
              <w:rPr>
                <w:rFonts w:ascii="Times New Roman" w:hAnsi="Times New Roman"/>
                <w:b w:val="0"/>
                <w:sz w:val="24"/>
                <w:szCs w:val="24"/>
              </w:rPr>
              <w:t xml:space="preserve"> al dialogo educativo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</w:tbl>
    <w:p w:rsidR="007924F0" w:rsidRPr="00EA70D9" w:rsidRDefault="007924F0" w:rsidP="007924F0">
      <w:pPr>
        <w:rPr>
          <w:rFonts w:ascii="Times New Roman" w:hAnsi="Times New Roman"/>
          <w:sz w:val="24"/>
          <w:szCs w:val="24"/>
        </w:rPr>
      </w:pPr>
    </w:p>
    <w:p w:rsidR="007924F0" w:rsidRDefault="007924F0" w:rsidP="007924F0">
      <w:pPr>
        <w:pStyle w:val="Default"/>
        <w:pageBreakBefore/>
        <w:jc w:val="center"/>
        <w:rPr>
          <w:b/>
          <w:bCs/>
          <w:sz w:val="28"/>
          <w:szCs w:val="28"/>
        </w:rPr>
      </w:pPr>
      <w:r w:rsidRPr="000577F9">
        <w:rPr>
          <w:b/>
          <w:bCs/>
          <w:sz w:val="28"/>
          <w:szCs w:val="28"/>
        </w:rPr>
        <w:t>GRIGLIA DEI CRITERI PER LA VALUTAZIONE DEGLI APPRENDIMENTI DISCIPLINARI - SCUOLA PRIMARIA</w:t>
      </w:r>
    </w:p>
    <w:p w:rsidR="007924F0" w:rsidRDefault="007924F0" w:rsidP="007924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8770"/>
      </w:tblGrid>
      <w:tr w:rsidR="007924F0" w:rsidTr="003B5505">
        <w:tc>
          <w:tcPr>
            <w:tcW w:w="1101" w:type="dxa"/>
          </w:tcPr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VOTO  </w:t>
            </w:r>
          </w:p>
        </w:tc>
        <w:tc>
          <w:tcPr>
            <w:tcW w:w="9131" w:type="dxa"/>
          </w:tcPr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INDICATORI e DESCRITTORI </w:t>
            </w:r>
          </w:p>
        </w:tc>
      </w:tr>
      <w:tr w:rsidR="007924F0" w:rsidTr="003B5505">
        <w:tc>
          <w:tcPr>
            <w:tcW w:w="1101" w:type="dxa"/>
          </w:tcPr>
          <w:p w:rsidR="007924F0" w:rsidRPr="000577F9" w:rsidRDefault="007924F0" w:rsidP="003B5505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</w:p>
          <w:p w:rsidR="007924F0" w:rsidRPr="000577F9" w:rsidRDefault="007924F0" w:rsidP="003B5505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</w:p>
          <w:p w:rsidR="007924F0" w:rsidRPr="000577F9" w:rsidRDefault="007924F0" w:rsidP="003B5505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</w:p>
          <w:p w:rsidR="007924F0" w:rsidRPr="000577F9" w:rsidRDefault="007924F0" w:rsidP="003B5505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</w:p>
          <w:p w:rsidR="007924F0" w:rsidRPr="000577F9" w:rsidRDefault="007924F0" w:rsidP="003B5505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131" w:type="dxa"/>
          </w:tcPr>
          <w:p w:rsidR="007924F0" w:rsidRDefault="007924F0" w:rsidP="003B5505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Raggiungimento completo, sicuro e personale degli obiettivi disciplinari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Conoscenze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Acquisizione dei contenuti completa, ben strutturata e approfondita con capacità di operare collegamenti interdisciplinari efficaci.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Abilità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Piena padronanza delle strumentalità di base. Utilizzo sicuro e preciso delle procedure, degli strumenti e dei linguaggi disciplinari. Linguaggio verbale, orale e scritto, chiaro, preciso e ben articolato. Esposizione personale valida, approfondita ed originale.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Competenze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Padroneggia in modo completo e approfondito le conoscenze e le abilità. </w:t>
            </w:r>
            <w:r w:rsidRPr="000577F9">
              <w:rPr>
                <w:i/>
                <w:iCs/>
                <w:sz w:val="18"/>
                <w:szCs w:val="18"/>
              </w:rPr>
              <w:t xml:space="preserve">In contesti conosciuti: </w:t>
            </w:r>
            <w:r w:rsidRPr="000577F9">
              <w:rPr>
                <w:sz w:val="18"/>
                <w:szCs w:val="18"/>
              </w:rPr>
              <w:t xml:space="preserve">assume iniziative e porta a termine compiti in modo autonomo e responsabile; è in grado di dare istruzioni ad altri; utilizza conoscenze e abilità per risolvere autonomamente problemi; è in grado di reperire e organizzare conoscenze nuove e di mettere a punto procedure di soluzione originali.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 </w:t>
            </w:r>
          </w:p>
        </w:tc>
      </w:tr>
      <w:tr w:rsidR="007924F0" w:rsidTr="003B5505">
        <w:tc>
          <w:tcPr>
            <w:tcW w:w="1101" w:type="dxa"/>
          </w:tcPr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9131" w:type="dxa"/>
          </w:tcPr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Raggiungimento completo e sicuro degli obiettivi disciplinari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Conoscenze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Acquisizione dei contenuti completa e approfondita con capacità di operare collegamenti interdisciplinari.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Abilità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Soddisfacente padronanza delle strumentalità di base. Utilizzo sicuro delle procedure, degli strumenti e dei linguaggi disciplinari. Linguaggio verbale, orale e scritto, chiaro e ben articolato. Esposizione personale valida ed approfondita. </w:t>
            </w:r>
            <w:r w:rsidRPr="000577F9">
              <w:rPr>
                <w:b/>
                <w:bCs/>
                <w:sz w:val="18"/>
                <w:szCs w:val="18"/>
              </w:rPr>
              <w:t xml:space="preserve">Competenze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Padroneggia in modo completo tutte le conoscenze e le abilità. Assume iniziative e porta a termine compiti affidati in modo responsabile e autonomo. E’ in grado di utilizzare conoscenze e abilità per risolvere problemi legati all’esperienza con istruzioni date e in contesti noti. </w:t>
            </w:r>
          </w:p>
        </w:tc>
      </w:tr>
      <w:tr w:rsidR="007924F0" w:rsidTr="003B5505">
        <w:tc>
          <w:tcPr>
            <w:tcW w:w="1101" w:type="dxa"/>
          </w:tcPr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9131" w:type="dxa"/>
          </w:tcPr>
          <w:p w:rsidR="007924F0" w:rsidRDefault="007924F0" w:rsidP="003B5505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Raggiungimento completo degli obiettivi disciplinari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Conoscenze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Buon livello di acquisizione dei contenuti con capacità di operare semplici collegamenti interdisciplinari.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Abilità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Buona padronanza delle strumentalità di base. Utilizzo autonomo e corretto delle procedure, degli strumenti e dei linguaggi disciplinari. Linguaggio verbale, orale e scritto, chiaro e appropriato. Esposizione personale adeguata.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Competenze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Padroneggia in modo adeguato tutte le conoscenze e le abilità. Porta a termine compiti affidati in modo autonomo. E’ in grado di utilizzare conoscenze e abilità per risolvere problemi legati all’esperienza con istruzioni date e in contesti noti. </w:t>
            </w:r>
          </w:p>
        </w:tc>
      </w:tr>
      <w:tr w:rsidR="007924F0" w:rsidTr="003B5505">
        <w:tc>
          <w:tcPr>
            <w:tcW w:w="1101" w:type="dxa"/>
          </w:tcPr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9131" w:type="dxa"/>
          </w:tcPr>
          <w:p w:rsidR="007924F0" w:rsidRDefault="007924F0" w:rsidP="003B5505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>Raggiungimento complessivo degli obiettivi disciplinari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 Conoscenze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Discreta acquisizione dei contenuti.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Abilità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Sostanziale padronanza delle strumentalità di base. Discreto utilizzo delle procedure, degli strumenti e dei linguaggi disciplinari. Linguaggio verbale, orale e scritto, semplice ma sostanzialmente chiaro e corretto. Esposizione personale poco approfondita.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Competenze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Padroneggia in modo adeguato la maggior parte delle conoscenze e delle abilità. Porta a termine in autonomia solo i compiti in cui sono coinvolte conoscenze e abilità che padroneggia, mentre per gli altri compiti si avvale del supporto dell’insegnante e dei compagni </w:t>
            </w:r>
          </w:p>
        </w:tc>
      </w:tr>
      <w:tr w:rsidR="007924F0" w:rsidTr="003B5505">
        <w:tc>
          <w:tcPr>
            <w:tcW w:w="1101" w:type="dxa"/>
          </w:tcPr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9131" w:type="dxa"/>
          </w:tcPr>
          <w:p w:rsidR="007924F0" w:rsidRDefault="007924F0" w:rsidP="003B5505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Raggiungimento essenziale/parziale degli obiettivi disciplinari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Conoscenze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Acquisizione essenziale dei contenuti minimi con necessità di consolidamento.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Abilità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Apprendimento superficiale delle strumentalità di base. Utilizzo meccanico delle procedure, degli strumenti e dei linguaggi disciplinari. Linguaggio verbale, orale e scritto, semplice e abbastanza chiaro, ma non del tutto corretto e/o pertinente. Esposizione personale generica/superficiale.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Competenze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Padroneggia la maggior parte delle conoscenze e le abilità, in modo essenziale. Esegue i compiti richiesti con il supporto di domande stimolo e indicazioni dell’adulto o dei compagni. </w:t>
            </w:r>
          </w:p>
        </w:tc>
      </w:tr>
      <w:tr w:rsidR="007924F0" w:rsidTr="003B5505">
        <w:tc>
          <w:tcPr>
            <w:tcW w:w="1101" w:type="dxa"/>
          </w:tcPr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9131" w:type="dxa"/>
          </w:tcPr>
          <w:p w:rsidR="007924F0" w:rsidRDefault="007924F0" w:rsidP="003B5505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>I contenuti disciplinari minimi non sono stati appresi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 Conoscenze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Acquisizione frammentaria dei contenuti con presenza di molte e gravi lacune.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b/>
                <w:bCs/>
                <w:sz w:val="18"/>
                <w:szCs w:val="18"/>
              </w:rPr>
              <w:t xml:space="preserve">Abilità </w:t>
            </w:r>
          </w:p>
          <w:p w:rsidR="007924F0" w:rsidRPr="000577F9" w:rsidRDefault="007924F0" w:rsidP="003B5505">
            <w:pPr>
              <w:pStyle w:val="Default"/>
              <w:suppressAutoHyphens/>
              <w:rPr>
                <w:sz w:val="18"/>
                <w:szCs w:val="18"/>
              </w:rPr>
            </w:pPr>
            <w:r w:rsidRPr="000577F9">
              <w:rPr>
                <w:sz w:val="18"/>
                <w:szCs w:val="18"/>
              </w:rPr>
              <w:t xml:space="preserve">Parziale / mancato apprendimento delle strumentalità di base. Scarsa autonomia nell’uso delle procedure, degli strumenti e dei linguaggi disciplinari anche a livello meccanico </w:t>
            </w:r>
          </w:p>
        </w:tc>
      </w:tr>
    </w:tbl>
    <w:p w:rsidR="007924F0" w:rsidRPr="000577F9" w:rsidRDefault="007924F0" w:rsidP="007924F0"/>
    <w:p w:rsidR="007924F0" w:rsidRDefault="007924F0" w:rsidP="007924F0">
      <w:pPr>
        <w:pStyle w:val="Default"/>
        <w:pageBreakBefore/>
        <w:jc w:val="center"/>
        <w:rPr>
          <w:b/>
          <w:bCs/>
          <w:sz w:val="28"/>
          <w:szCs w:val="28"/>
        </w:rPr>
      </w:pPr>
      <w:r w:rsidRPr="000577F9">
        <w:rPr>
          <w:b/>
          <w:bCs/>
          <w:sz w:val="28"/>
          <w:szCs w:val="28"/>
        </w:rPr>
        <w:t>GRIGLIA DEI CRITERI PER LA VALUTAZIONE DEGLI APPRENDIMENT</w:t>
      </w:r>
      <w:r>
        <w:rPr>
          <w:b/>
          <w:bCs/>
          <w:sz w:val="28"/>
          <w:szCs w:val="28"/>
        </w:rPr>
        <w:t>I DISCIPLINARI – S.S. I  G.</w:t>
      </w:r>
    </w:p>
    <w:p w:rsidR="007924F0" w:rsidRPr="00B301E4" w:rsidRDefault="007924F0" w:rsidP="007924F0">
      <w:pPr>
        <w:rPr>
          <w:rFonts w:ascii="Times New Roman" w:hAnsi="Times New Roman"/>
        </w:rPr>
      </w:pPr>
    </w:p>
    <w:p w:rsidR="007924F0" w:rsidRDefault="007924F0" w:rsidP="007924F0">
      <w:pPr>
        <w:jc w:val="center"/>
        <w:rPr>
          <w:rFonts w:ascii="Times New Roman" w:hAnsi="Times New Roman"/>
          <w:sz w:val="24"/>
          <w:szCs w:val="24"/>
        </w:rPr>
      </w:pPr>
      <w:r w:rsidRPr="00B301E4">
        <w:rPr>
          <w:rFonts w:ascii="Times New Roman" w:hAnsi="Times New Roman"/>
        </w:rPr>
        <w:tab/>
      </w:r>
      <w:r w:rsidRPr="00B301E4">
        <w:rPr>
          <w:rFonts w:ascii="Times New Roman" w:hAnsi="Times New Roman"/>
          <w:sz w:val="24"/>
          <w:szCs w:val="24"/>
        </w:rPr>
        <w:t xml:space="preserve">LIVELLI </w:t>
      </w:r>
      <w:proofErr w:type="spellStart"/>
      <w:r w:rsidRPr="00B301E4">
        <w:rPr>
          <w:rFonts w:ascii="Times New Roman" w:hAnsi="Times New Roman"/>
          <w:sz w:val="24"/>
          <w:szCs w:val="24"/>
        </w:rPr>
        <w:t>DI</w:t>
      </w:r>
      <w:proofErr w:type="spellEnd"/>
      <w:r w:rsidRPr="00B301E4">
        <w:rPr>
          <w:rFonts w:ascii="Times New Roman" w:hAnsi="Times New Roman"/>
          <w:sz w:val="24"/>
          <w:szCs w:val="24"/>
        </w:rPr>
        <w:t xml:space="preserve"> SVILUPPO DEGLI APPRENDIMENTI</w:t>
      </w:r>
    </w:p>
    <w:p w:rsidR="007924F0" w:rsidRPr="00B301E4" w:rsidRDefault="007924F0" w:rsidP="007924F0">
      <w:pPr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3"/>
        <w:gridCol w:w="1870"/>
        <w:gridCol w:w="4691"/>
      </w:tblGrid>
      <w:tr w:rsidR="007924F0" w:rsidRPr="003449A2" w:rsidTr="003B5505">
        <w:tc>
          <w:tcPr>
            <w:tcW w:w="3410" w:type="dxa"/>
          </w:tcPr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Pr="00E002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Livello avanzato</w:t>
            </w:r>
          </w:p>
        </w:tc>
        <w:tc>
          <w:tcPr>
            <w:tcW w:w="1943" w:type="dxa"/>
          </w:tcPr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Pr="00E002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Voto 9-10</w:t>
            </w:r>
          </w:p>
        </w:tc>
        <w:tc>
          <w:tcPr>
            <w:tcW w:w="4879" w:type="dxa"/>
          </w:tcPr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Conoscenze complete e approfondite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Capacità di comprensione e di analisi precisa e puntuale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Applicazione sicura e autonoma delle conoscenze anche in nuove situazioni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Esposizione chiara e ben articolata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Buona capacità di sintesi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Rielaborazione personale con spunti creativi e originali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7924F0" w:rsidRPr="003449A2" w:rsidTr="003B5505">
        <w:tc>
          <w:tcPr>
            <w:tcW w:w="3410" w:type="dxa"/>
          </w:tcPr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Pr="00E002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Livello intermedio</w:t>
            </w:r>
          </w:p>
        </w:tc>
        <w:tc>
          <w:tcPr>
            <w:tcW w:w="1943" w:type="dxa"/>
          </w:tcPr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Pr="00E002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Voto 8</w:t>
            </w:r>
          </w:p>
        </w:tc>
        <w:tc>
          <w:tcPr>
            <w:tcW w:w="4879" w:type="dxa"/>
          </w:tcPr>
          <w:p w:rsidR="007924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Conoscenza completa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924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Comprensione e analisi puntuale.</w:t>
            </w:r>
          </w:p>
          <w:p w:rsidR="007924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Applicazione sicura delle conoscenze in situazioni not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e.</w:t>
            </w:r>
          </w:p>
          <w:p w:rsidR="007924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Esposizione chiara e precisa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Capacità di sintesi</w:t>
            </w:r>
          </w:p>
        </w:tc>
      </w:tr>
      <w:tr w:rsidR="007924F0" w:rsidRPr="003449A2" w:rsidTr="003B5505">
        <w:tc>
          <w:tcPr>
            <w:tcW w:w="3410" w:type="dxa"/>
          </w:tcPr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Pr="00E002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Livello di base</w:t>
            </w:r>
          </w:p>
        </w:tc>
        <w:tc>
          <w:tcPr>
            <w:tcW w:w="1943" w:type="dxa"/>
          </w:tcPr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Pr="00E002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Voto 7</w:t>
            </w:r>
          </w:p>
        </w:tc>
        <w:tc>
          <w:tcPr>
            <w:tcW w:w="4879" w:type="dxa"/>
          </w:tcPr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Conoscenza dei contenuti disciplinari per lo più consolidata.</w:t>
            </w:r>
          </w:p>
          <w:p w:rsidR="007924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Analisi e comprensione globale.</w:t>
            </w:r>
          </w:p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 xml:space="preserve"> Applicazione delle conoscenze apprese in situazioni note.</w:t>
            </w:r>
          </w:p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Esposizione in forma ordinata e adeguata alle richieste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7924F0" w:rsidRPr="003449A2" w:rsidTr="003B5505">
        <w:tc>
          <w:tcPr>
            <w:tcW w:w="3410" w:type="dxa"/>
          </w:tcPr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Pr="00E002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Livello sufficiente</w:t>
            </w:r>
          </w:p>
        </w:tc>
        <w:tc>
          <w:tcPr>
            <w:tcW w:w="1943" w:type="dxa"/>
          </w:tcPr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Pr="00E002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Voto 6</w:t>
            </w:r>
          </w:p>
        </w:tc>
        <w:tc>
          <w:tcPr>
            <w:tcW w:w="4879" w:type="dxa"/>
          </w:tcPr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Conoscenza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dei</w:t>
            </w: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 xml:space="preserve"> contenuti disciplinari essenziale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 xml:space="preserve"> relativa agli elementi fondamentali. </w:t>
            </w:r>
          </w:p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Analisi e comprensione parziale.</w:t>
            </w:r>
          </w:p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Applicazione delle conoscenze apprese in situazioni note e semplici.</w:t>
            </w:r>
          </w:p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Esposizione incerta e con uso poco preciso dei formalismi.</w:t>
            </w:r>
          </w:p>
        </w:tc>
      </w:tr>
      <w:tr w:rsidR="007924F0" w:rsidRPr="003449A2" w:rsidTr="003B5505">
        <w:tc>
          <w:tcPr>
            <w:tcW w:w="3410" w:type="dxa"/>
          </w:tcPr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Pr="00E002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Livello insufficiente</w:t>
            </w:r>
          </w:p>
        </w:tc>
        <w:tc>
          <w:tcPr>
            <w:tcW w:w="1943" w:type="dxa"/>
          </w:tcPr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Pr="00E002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Voto 5</w:t>
            </w:r>
          </w:p>
        </w:tc>
        <w:tc>
          <w:tcPr>
            <w:tcW w:w="4879" w:type="dxa"/>
          </w:tcPr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Conoscenza parziale dei contenuti disciplinari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Capacità di comprensione limitata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924F0" w:rsidRPr="00E002F0" w:rsidRDefault="007924F0" w:rsidP="003B5505">
            <w:pPr>
              <w:pStyle w:val="Nessunaspaziatura"/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Inadeguata applicazione delle conoscenze apprese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Esposizione approssimativa e/o ripetitiva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overtà lessicale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7924F0" w:rsidRPr="003449A2" w:rsidTr="003B5505">
        <w:tc>
          <w:tcPr>
            <w:tcW w:w="3410" w:type="dxa"/>
          </w:tcPr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Pr="00E002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Livello gravemente insufficiente</w:t>
            </w:r>
          </w:p>
        </w:tc>
        <w:tc>
          <w:tcPr>
            <w:tcW w:w="1943" w:type="dxa"/>
          </w:tcPr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24F0" w:rsidRPr="00E002F0" w:rsidRDefault="007924F0" w:rsidP="003B5505">
            <w:pPr>
              <w:suppressAutoHyphens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Voto 4</w:t>
            </w:r>
          </w:p>
        </w:tc>
        <w:tc>
          <w:tcPr>
            <w:tcW w:w="4879" w:type="dxa"/>
          </w:tcPr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Conoscenza lacunosa dei contenuti disciplinari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Capacità di comprensione molto limitata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Scarsa applicazione delle conoscenze apprese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Esposizione difficoltosa e priva del lessico disciplinare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7924F0" w:rsidRPr="003449A2" w:rsidTr="003B5505">
        <w:tc>
          <w:tcPr>
            <w:tcW w:w="3410" w:type="dxa"/>
          </w:tcPr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Livello non valutabile</w:t>
            </w:r>
          </w:p>
        </w:tc>
        <w:tc>
          <w:tcPr>
            <w:tcW w:w="1943" w:type="dxa"/>
          </w:tcPr>
          <w:p w:rsidR="007924F0" w:rsidRPr="00E002F0" w:rsidRDefault="007924F0" w:rsidP="003B5505">
            <w:pPr>
              <w:suppressAutoHyphens/>
              <w:ind w:firstLine="7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 xml:space="preserve">Voto 3 </w:t>
            </w:r>
          </w:p>
        </w:tc>
        <w:tc>
          <w:tcPr>
            <w:tcW w:w="4879" w:type="dxa"/>
          </w:tcPr>
          <w:p w:rsidR="007924F0" w:rsidRPr="00E002F0" w:rsidRDefault="007924F0" w:rsidP="003B5505">
            <w:pPr>
              <w:suppressAutoHyphens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02F0">
              <w:rPr>
                <w:rFonts w:ascii="Times New Roman" w:hAnsi="Times New Roman"/>
                <w:b w:val="0"/>
                <w:sz w:val="24"/>
                <w:szCs w:val="24"/>
              </w:rPr>
              <w:t>Mancano elementi per formulare una valutazione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</w:tbl>
    <w:p w:rsidR="007924F0" w:rsidRDefault="007924F0" w:rsidP="007924F0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924F0" w:rsidRDefault="007924F0" w:rsidP="007924F0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924F0" w:rsidRDefault="007924F0" w:rsidP="007924F0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E483E" w:rsidRDefault="007E483E" w:rsidP="007924F0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E483E" w:rsidRDefault="007E483E" w:rsidP="007924F0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E483E" w:rsidRDefault="007E483E" w:rsidP="007924F0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E483E" w:rsidRDefault="007E483E" w:rsidP="007924F0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E483E" w:rsidRDefault="007E483E" w:rsidP="007924F0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3504"/>
        <w:gridCol w:w="5190"/>
      </w:tblGrid>
      <w:tr w:rsidR="007E483E" w:rsidRPr="00EF523C" w:rsidTr="004E5F0F"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7E483E" w:rsidRPr="00EF523C" w:rsidRDefault="007E483E" w:rsidP="004E5F0F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7E483E" w:rsidRPr="00EF523C" w:rsidRDefault="007E483E" w:rsidP="004E5F0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Cs/>
                <w:sz w:val="22"/>
                <w:szCs w:val="22"/>
              </w:rPr>
              <w:t>GRIGLIA GIUDIZIO GLOBALE PRIMO QUADRIMESTRE</w:t>
            </w:r>
          </w:p>
          <w:p w:rsidR="007E483E" w:rsidRPr="00EF523C" w:rsidRDefault="007E483E" w:rsidP="004E5F0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E483E" w:rsidRPr="00EF523C" w:rsidTr="004E5F0F">
        <w:tc>
          <w:tcPr>
            <w:tcW w:w="0" w:type="auto"/>
            <w:vMerge w:val="restart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483E" w:rsidRPr="00EF523C" w:rsidRDefault="007E483E" w:rsidP="004E5F0F">
            <w:pPr>
              <w:rPr>
                <w:rFonts w:ascii="Times New Roman" w:hAnsi="Times New Roman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sz w:val="22"/>
                <w:szCs w:val="22"/>
              </w:rPr>
              <w:t>Scuola primaria</w:t>
            </w: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>L’alunna  collabora/si relaziona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 xml:space="preserve">puntualmente e fattivamente; in modo significativo; positivamente; energicamente; (sempre) attivamente ; costruttivamente; regolarmente; maggiormente; timidamente ; (molto) saltuariamente; solo occasionalmente; solo su sollecitazione personale; con indifferenza </w:t>
            </w:r>
          </w:p>
        </w:tc>
      </w:tr>
      <w:tr w:rsidR="007E483E" w:rsidRPr="00EF523C" w:rsidTr="004E5F0F">
        <w:tc>
          <w:tcPr>
            <w:tcW w:w="0" w:type="auto"/>
            <w:vMerge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>con i compagni e gli insegnanti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>sempre; quasi sempre; non sempre; abbastanza; solo in certe occasioni; a fatica ; con (grande) difficoltà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E483E" w:rsidRPr="00EF523C" w:rsidTr="004E5F0F">
        <w:tc>
          <w:tcPr>
            <w:tcW w:w="0" w:type="auto"/>
            <w:vMerge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>rispettando/non rispettando le regole concordate. Partecipa alle attività della classe con interventi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>personali e costruttivi; stimolanti e propositivi; pertinenti; adeguati; timidi ed essenziali; non sempre adeguati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E483E" w:rsidRPr="00EF523C" w:rsidTr="004E5F0F">
        <w:tc>
          <w:tcPr>
            <w:tcW w:w="0" w:type="auto"/>
            <w:vMerge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 xml:space="preserve">dimostrando interesse 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 xml:space="preserve">profondo; vivo; evidente; costante; crescente; settoriale; discreto; discontinuo; occasionale; limitato; modesto; scarso 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E483E" w:rsidRPr="00EF523C" w:rsidTr="004E5F0F">
        <w:tc>
          <w:tcPr>
            <w:tcW w:w="0" w:type="auto"/>
            <w:vMerge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>e attenzione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>costante; adeguata; discreta; saltuaria; labile; superficiale; insufficiente; scarsa.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E483E" w:rsidRPr="00EF523C" w:rsidTr="004E5F0F">
        <w:tc>
          <w:tcPr>
            <w:tcW w:w="0" w:type="auto"/>
            <w:vMerge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 xml:space="preserve">Svolge il proprio lavoro con 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>sicura e produttiva; buona; soddisfacente; adeguata; sufficiente (appena); parziale; modesta; incerta; scarsa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E483E" w:rsidRPr="00EF523C" w:rsidTr="004E5F0F">
        <w:tc>
          <w:tcPr>
            <w:tcW w:w="0" w:type="auto"/>
            <w:vMerge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>autonomia e/ma con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>lodevole; notevole; ottima; adeguata; discreta; sufficiente; discontinua; insufficiente; scarsa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E483E" w:rsidRPr="00EF523C" w:rsidTr="004E5F0F">
        <w:tc>
          <w:tcPr>
            <w:tcW w:w="0" w:type="auto"/>
            <w:vMerge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 xml:space="preserve">precisione (con tempi a volte più lunghi del previsto ma in modo frammentario). Evidenzia un impegno 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>notevole; responsabile; serio; metodico e produttivo; costante; apprezzabile; crescente; discreto; sommario; discontinuo; superficiale; inadeguato; modesto; limitato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E483E" w:rsidRPr="00EF523C" w:rsidTr="004E5F0F">
        <w:tc>
          <w:tcPr>
            <w:tcW w:w="0" w:type="auto"/>
            <w:vMerge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 xml:space="preserve">e/ma si è ben avviato/parzialmente avviato all'acquisizione delle strumentalità di base. Mostra di aver acquisito 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>pienamente; complessivamente; lentamente ma compiutamente; discretamente; sufficientemente; parzialmente; frammentariamente; faticosamente; Non ha sufficientemente …. (per chi necessita di attività di recupero o consolidamento)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E483E" w:rsidRPr="00EF523C" w:rsidTr="004E5F0F">
        <w:tc>
          <w:tcPr>
            <w:tcW w:w="0" w:type="auto"/>
            <w:vMerge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>le conoscenze e le abilità fondamentali  nelle diverse aree disciplinari proposte per il primo quadrimestre.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E483E" w:rsidRPr="00EF523C" w:rsidTr="004E5F0F">
        <w:tc>
          <w:tcPr>
            <w:tcW w:w="0" w:type="auto"/>
            <w:vMerge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>Deve consolidare le proprie conoscenze ed abilità in (tutte,  quasi tutte, alcune)aree di apprendimento particolarmente per gli aspetti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 w:val="0"/>
                <w:sz w:val="22"/>
                <w:szCs w:val="22"/>
              </w:rPr>
              <w:t>logici; logico - matematici; comunicativi ed espressivi; dell'area storico geografica.</w:t>
            </w:r>
          </w:p>
          <w:p w:rsidR="007E483E" w:rsidRPr="00EF523C" w:rsidRDefault="007E483E" w:rsidP="004E5F0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896F19" w:rsidRDefault="00896F19"/>
    <w:p w:rsidR="007E483E" w:rsidRDefault="007E483E"/>
    <w:p w:rsidR="007E483E" w:rsidRDefault="007E483E"/>
    <w:p w:rsidR="007E483E" w:rsidRDefault="007E483E"/>
    <w:p w:rsidR="007E483E" w:rsidRDefault="007E483E"/>
    <w:p w:rsidR="007E483E" w:rsidRDefault="007E483E"/>
    <w:p w:rsidR="007E483E" w:rsidRDefault="007E483E"/>
    <w:p w:rsidR="007E483E" w:rsidRDefault="007E483E"/>
    <w:p w:rsidR="007E483E" w:rsidRDefault="007E483E"/>
    <w:p w:rsidR="007E483E" w:rsidRDefault="007E483E"/>
    <w:p w:rsidR="007E483E" w:rsidRDefault="007E48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924"/>
      </w:tblGrid>
      <w:tr w:rsidR="007E483E" w:rsidRPr="00EF523C" w:rsidTr="004E5F0F">
        <w:tc>
          <w:tcPr>
            <w:tcW w:w="1384" w:type="dxa"/>
          </w:tcPr>
          <w:p w:rsidR="007E483E" w:rsidRPr="00EF523C" w:rsidRDefault="007E483E" w:rsidP="004E5F0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924" w:type="dxa"/>
          </w:tcPr>
          <w:p w:rsidR="007E483E" w:rsidRDefault="007E483E" w:rsidP="004E5F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E483E" w:rsidRDefault="007E483E" w:rsidP="004E5F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Cs/>
                <w:sz w:val="22"/>
                <w:szCs w:val="22"/>
              </w:rPr>
              <w:t>GRIGLIA GIUDIZIO GLOBALE PRIMO QUADRIMESTRE</w:t>
            </w:r>
          </w:p>
          <w:p w:rsidR="007E483E" w:rsidRPr="00EF523C" w:rsidRDefault="007E483E" w:rsidP="004E5F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E483E" w:rsidRPr="00EF523C" w:rsidTr="004E5F0F">
        <w:tc>
          <w:tcPr>
            <w:tcW w:w="1384" w:type="dxa"/>
          </w:tcPr>
          <w:p w:rsidR="007E483E" w:rsidRPr="00EF523C" w:rsidRDefault="007E483E" w:rsidP="004E5F0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E483E" w:rsidRPr="00EF523C" w:rsidRDefault="007E483E" w:rsidP="004E5F0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E483E" w:rsidRPr="00EF523C" w:rsidRDefault="007E483E" w:rsidP="004E5F0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E483E" w:rsidRPr="00EF523C" w:rsidRDefault="007E483E" w:rsidP="004E5F0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E483E" w:rsidRPr="00EF523C" w:rsidRDefault="007E483E" w:rsidP="004E5F0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E483E" w:rsidRPr="00EF523C" w:rsidRDefault="007E483E" w:rsidP="004E5F0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E483E" w:rsidRPr="00EF523C" w:rsidRDefault="007E483E" w:rsidP="004E5F0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E483E" w:rsidRPr="00EF523C" w:rsidRDefault="007E483E" w:rsidP="004E5F0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E483E" w:rsidRPr="00EF523C" w:rsidRDefault="007E483E" w:rsidP="004E5F0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E483E" w:rsidRPr="00EF523C" w:rsidRDefault="007E483E" w:rsidP="004E5F0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F523C">
              <w:rPr>
                <w:rFonts w:ascii="Times New Roman" w:hAnsi="Times New Roman"/>
                <w:bCs/>
                <w:sz w:val="22"/>
                <w:szCs w:val="22"/>
              </w:rPr>
              <w:t>Scuola Secondaria I grado</w:t>
            </w:r>
          </w:p>
        </w:tc>
        <w:tc>
          <w:tcPr>
            <w:tcW w:w="8924" w:type="dxa"/>
          </w:tcPr>
          <w:tbl>
            <w:tblPr>
              <w:tblW w:w="134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293"/>
              <w:gridCol w:w="160"/>
              <w:gridCol w:w="160"/>
              <w:gridCol w:w="160"/>
              <w:gridCol w:w="160"/>
              <w:gridCol w:w="160"/>
              <w:gridCol w:w="1008"/>
              <w:gridCol w:w="160"/>
              <w:gridCol w:w="160"/>
            </w:tblGrid>
            <w:tr w:rsidR="007E483E" w:rsidRPr="00EF523C" w:rsidTr="004E5F0F">
              <w:trPr>
                <w:trHeight w:val="300"/>
              </w:trPr>
              <w:tc>
                <w:tcPr>
                  <w:tcW w:w="1342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Nel corso del primo quadrimestre l'alunna ha mostrato molto interesse ed impegno nella partecipazione a tutte le attività scolastiche proposte.</w:t>
                  </w: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342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Nel corso del primo quadrimestre l'alunna ha mostrato interesse ed impegno nella partecipazione a tutte le attività scolastiche proposte.</w:t>
                  </w: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342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Nel corso del primo quadrimestre l'alunna ha mostrato scarso interesse ed impegno nella partecipazione ad alcune attività scolastiche proposte.</w:t>
                  </w: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342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Nel corso del primo quadrimestre l'alunna ha mostrato scarso interesse ed impegno nella partecipazione a tutte le attività scolastiche proposte.</w:t>
                  </w: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20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È altamente motivata all'apprendimento ed ha tempi di attenzione adeguati alle richieste.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È motivata all'apprendimento.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7E483E" w:rsidRPr="00EF523C" w:rsidTr="004E5F0F">
              <w:trPr>
                <w:trHeight w:val="330"/>
              </w:trPr>
              <w:tc>
                <w:tcPr>
                  <w:tcW w:w="1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È abbastanza motivata all'apprendimento.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Manifesta poca motivazione all'apprendimento.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19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Manifesta poca motivazione all'apprendimento e attenzione discontinua.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Porta a termine il lavoro in modo autonomo e accurato.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1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Porta a termine il lavoro nei tempi stabiliti, ma a volte con poca cura.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Fatica a terminare il lavoro nei tempi stabiliti.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1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Fatica a terminare il lavoro nei tempi stabiliti e con la cura necessaria.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Non riesce a portare a terminare il lavoro in modo autonomo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19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Ha conseguito un'ampia conoscenza dei contenuti in tutte le discipline affrontate.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20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Ha conseguito una buona conoscenza dei contenuti in tutte le discipline affrontate.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20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Ha conseguito una discreta conoscenza dei contenuti in tutte le discipline affrontate.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21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Ha comunque conseguito una sufficiente conoscenza dei contenuti in tutte le discipline affrontate.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22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Ha comunque conseguito globalmente una sufficiente conoscenza dei contenuti nelle discipline affrontate.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20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Non ha conseguito una sufficiente conoscenza dei contenuti in alcune discipline affrontate.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7E483E" w:rsidRPr="00EF523C" w:rsidTr="004E5F0F">
              <w:trPr>
                <w:trHeight w:val="300"/>
              </w:trPr>
              <w:tc>
                <w:tcPr>
                  <w:tcW w:w="120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F523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Non ha conseguito una sufficiente conoscenza dei contenuti nelle discipline affrontate.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83E" w:rsidRPr="00EF523C" w:rsidRDefault="007E483E" w:rsidP="004E5F0F">
                  <w:pP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7E483E" w:rsidRPr="00EF523C" w:rsidRDefault="007E483E" w:rsidP="004E5F0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7E483E" w:rsidRDefault="007E483E"/>
    <w:sectPr w:rsidR="007E483E" w:rsidSect="007924F0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E4F"/>
    <w:multiLevelType w:val="hybridMultilevel"/>
    <w:tmpl w:val="02A029E2"/>
    <w:lvl w:ilvl="0" w:tplc="6214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6486C"/>
    <w:multiLevelType w:val="hybridMultilevel"/>
    <w:tmpl w:val="26561382"/>
    <w:lvl w:ilvl="0" w:tplc="53472564">
      <w:start w:val="1"/>
      <w:numFmt w:val="decimal"/>
      <w:lvlText w:val="%1."/>
      <w:lvlJc w:val="left"/>
      <w:pPr>
        <w:ind w:left="720" w:hanging="360"/>
      </w:pPr>
    </w:lvl>
    <w:lvl w:ilvl="1" w:tplc="53472564" w:tentative="1">
      <w:start w:val="1"/>
      <w:numFmt w:val="lowerLetter"/>
      <w:lvlText w:val="%2."/>
      <w:lvlJc w:val="left"/>
      <w:pPr>
        <w:ind w:left="1440" w:hanging="360"/>
      </w:pPr>
    </w:lvl>
    <w:lvl w:ilvl="2" w:tplc="53472564" w:tentative="1">
      <w:start w:val="1"/>
      <w:numFmt w:val="lowerRoman"/>
      <w:lvlText w:val="%3."/>
      <w:lvlJc w:val="right"/>
      <w:pPr>
        <w:ind w:left="2160" w:hanging="180"/>
      </w:pPr>
    </w:lvl>
    <w:lvl w:ilvl="3" w:tplc="53472564" w:tentative="1">
      <w:start w:val="1"/>
      <w:numFmt w:val="decimal"/>
      <w:lvlText w:val="%4."/>
      <w:lvlJc w:val="left"/>
      <w:pPr>
        <w:ind w:left="2880" w:hanging="360"/>
      </w:pPr>
    </w:lvl>
    <w:lvl w:ilvl="4" w:tplc="53472564" w:tentative="1">
      <w:start w:val="1"/>
      <w:numFmt w:val="lowerLetter"/>
      <w:lvlText w:val="%5."/>
      <w:lvlJc w:val="left"/>
      <w:pPr>
        <w:ind w:left="3600" w:hanging="360"/>
      </w:pPr>
    </w:lvl>
    <w:lvl w:ilvl="5" w:tplc="53472564" w:tentative="1">
      <w:start w:val="1"/>
      <w:numFmt w:val="lowerRoman"/>
      <w:lvlText w:val="%6."/>
      <w:lvlJc w:val="right"/>
      <w:pPr>
        <w:ind w:left="4320" w:hanging="180"/>
      </w:pPr>
    </w:lvl>
    <w:lvl w:ilvl="6" w:tplc="53472564" w:tentative="1">
      <w:start w:val="1"/>
      <w:numFmt w:val="decimal"/>
      <w:lvlText w:val="%7."/>
      <w:lvlJc w:val="left"/>
      <w:pPr>
        <w:ind w:left="5040" w:hanging="360"/>
      </w:pPr>
    </w:lvl>
    <w:lvl w:ilvl="7" w:tplc="53472564" w:tentative="1">
      <w:start w:val="1"/>
      <w:numFmt w:val="lowerLetter"/>
      <w:lvlText w:val="%8."/>
      <w:lvlJc w:val="left"/>
      <w:pPr>
        <w:ind w:left="5760" w:hanging="360"/>
      </w:pPr>
    </w:lvl>
    <w:lvl w:ilvl="8" w:tplc="53472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4F0"/>
    <w:rsid w:val="00222AF8"/>
    <w:rsid w:val="00301C24"/>
    <w:rsid w:val="00305782"/>
    <w:rsid w:val="003B5505"/>
    <w:rsid w:val="004E5F0F"/>
    <w:rsid w:val="007924F0"/>
    <w:rsid w:val="007E483E"/>
    <w:rsid w:val="00896F19"/>
    <w:rsid w:val="009A619D"/>
    <w:rsid w:val="00C9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4F0"/>
    <w:rPr>
      <w:rFonts w:ascii="Bell MT" w:eastAsia="Times New Roman" w:hAnsi="Bell MT"/>
      <w:b/>
      <w:color w:val="00000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924F0"/>
    <w:rPr>
      <w:rFonts w:ascii="Bell MT" w:eastAsia="Times New Roman" w:hAnsi="Bell MT"/>
      <w:b/>
      <w:color w:val="000000"/>
      <w:sz w:val="32"/>
      <w:szCs w:val="32"/>
    </w:rPr>
  </w:style>
  <w:style w:type="paragraph" w:customStyle="1" w:styleId="Default">
    <w:name w:val="Default"/>
    <w:rsid w:val="007924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  <w:rsid w:val="00305782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eastAsia="Times New Roman" w:hAnsi="Cambria"/>
      <w:color w:val="17365D"/>
      <w:spacing w:val="5"/>
      <w:kern w:val="28"/>
      <w:sz w:val="52"/>
      <w:szCs w:val="52"/>
      <w:lang w:val="it-IT" w:eastAsia="it-IT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eastAsia="Times New Roman" w:hAnsi="Cambria"/>
      <w:i/>
      <w:iCs/>
      <w:color w:val="4F81BD"/>
      <w:spacing w:val="15"/>
      <w:sz w:val="24"/>
      <w:szCs w:val="24"/>
      <w:lang w:val="it-IT" w:eastAsia="it-IT" w:bidi="ar-SA"/>
    </w:rPr>
  </w:style>
  <w:style w:type="table" w:customStyle="1" w:styleId="NormalTablePHPDOCX">
    <w:name w:val="Normal Table PHPDOCX"/>
    <w:uiPriority w:val="99"/>
    <w:semiHidden/>
    <w:unhideWhenUsed/>
    <w:qFormat/>
    <w:rsid w:val="003057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lang w:val="it-IT" w:eastAsia="it-IT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it-IT" w:eastAsia="it-IT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lang w:val="it-IT" w:eastAsia="it-IT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lang w:val="it-IT" w:eastAsia="it-IT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lorena.angelini</dc:creator>
  <cp:lastModifiedBy>Maria Rita</cp:lastModifiedBy>
  <cp:revision>2</cp:revision>
  <dcterms:created xsi:type="dcterms:W3CDTF">2018-02-20T18:02:00Z</dcterms:created>
  <dcterms:modified xsi:type="dcterms:W3CDTF">2018-02-20T18:02:00Z</dcterms:modified>
</cp:coreProperties>
</file>